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B28E0" w14:textId="77777777" w:rsidR="007D2AF3" w:rsidRPr="00FD4FA9" w:rsidRDefault="007D2AF3" w:rsidP="007D2AF3">
      <w:pPr>
        <w:spacing w:after="120"/>
        <w:jc w:val="center"/>
        <w:rPr>
          <w:rFonts w:eastAsia="Times New Roman"/>
          <w:b/>
          <w:bCs/>
          <w:color w:val="000000"/>
          <w:sz w:val="32"/>
          <w:szCs w:val="32"/>
          <w:lang w:eastAsia="en-CA"/>
        </w:rPr>
      </w:pPr>
      <w:bookmarkStart w:id="0" w:name="_GoBack"/>
      <w:r>
        <w:rPr>
          <w:rFonts w:eastAsia="Times New Roman"/>
          <w:b/>
          <w:bCs/>
          <w:color w:val="000000"/>
          <w:sz w:val="32"/>
          <w:szCs w:val="32"/>
          <w:lang w:eastAsia="en-CA"/>
        </w:rPr>
        <w:t>Product Follow Up Email Template</w:t>
      </w:r>
    </w:p>
    <w:bookmarkEnd w:id="0"/>
    <w:p w14:paraId="070BC690" w14:textId="77777777" w:rsidR="007D2AF3" w:rsidRDefault="007D2AF3" w:rsidP="007D2AF3">
      <w:pPr>
        <w:pStyle w:val="NormalWeb"/>
        <w:shd w:val="clear" w:color="auto" w:fill="FFFFFF"/>
        <w:spacing w:before="0" w:beforeAutospacing="0" w:after="0" w:afterAutospacing="0" w:line="315" w:lineRule="atLeast"/>
        <w:jc w:val="center"/>
        <w:textAlignment w:val="baseline"/>
        <w:rPr>
          <w:rStyle w:val="apple-converted-space"/>
          <w:rFonts w:ascii="Arial" w:hAnsi="Arial" w:cs="Arial"/>
          <w:sz w:val="22"/>
          <w:szCs w:val="22"/>
        </w:rPr>
      </w:pPr>
      <w:r w:rsidRPr="009D37D3">
        <w:rPr>
          <w:rStyle w:val="apple-converted-space"/>
          <w:rFonts w:ascii="Arial" w:hAnsi="Arial" w:cs="Arial"/>
          <w:sz w:val="22"/>
          <w:szCs w:val="22"/>
        </w:rPr>
        <w:t xml:space="preserve">To Be Sent </w:t>
      </w:r>
      <w:r>
        <w:rPr>
          <w:rStyle w:val="apple-converted-space"/>
          <w:rFonts w:ascii="Arial" w:hAnsi="Arial" w:cs="Arial"/>
          <w:sz w:val="22"/>
          <w:szCs w:val="22"/>
        </w:rPr>
        <w:t>Anytime Between Launch &amp; the Last Day</w:t>
      </w:r>
    </w:p>
    <w:p w14:paraId="69CD23BB" w14:textId="77777777" w:rsidR="007D2AF3" w:rsidRPr="009D37D3" w:rsidRDefault="007D2AF3" w:rsidP="007D2AF3">
      <w:pPr>
        <w:pStyle w:val="NormalWeb"/>
        <w:shd w:val="clear" w:color="auto" w:fill="FFFFFF"/>
        <w:spacing w:before="0" w:beforeAutospacing="0" w:after="0" w:afterAutospacing="0" w:line="315" w:lineRule="atLeast"/>
        <w:jc w:val="center"/>
        <w:textAlignment w:val="baseline"/>
        <w:rPr>
          <w:rFonts w:ascii="Arial" w:hAnsi="Arial" w:cs="Arial"/>
          <w:sz w:val="22"/>
          <w:szCs w:val="22"/>
        </w:rPr>
      </w:pPr>
    </w:p>
    <w:p w14:paraId="7DE0A2B8" w14:textId="77777777" w:rsidR="007D2AF3" w:rsidRPr="009D37D3" w:rsidRDefault="007D2AF3" w:rsidP="007D2AF3">
      <w:pPr>
        <w:pStyle w:val="NormalWeb"/>
        <w:shd w:val="clear" w:color="auto" w:fill="FFFFFF"/>
        <w:spacing w:before="0" w:beforeAutospacing="0" w:after="0" w:afterAutospacing="0" w:line="315" w:lineRule="atLeast"/>
        <w:textAlignment w:val="baseline"/>
        <w:rPr>
          <w:rFonts w:ascii="Arial" w:hAnsi="Arial" w:cs="Arial"/>
          <w:sz w:val="22"/>
          <w:szCs w:val="22"/>
        </w:rPr>
      </w:pPr>
    </w:p>
    <w:p w14:paraId="2DCF7703" w14:textId="77777777" w:rsidR="007D2AF3" w:rsidRPr="009D37D3" w:rsidRDefault="007D2AF3" w:rsidP="007D2AF3">
      <w:pPr>
        <w:pStyle w:val="NormalWeb"/>
        <w:shd w:val="clear" w:color="auto" w:fill="FFFFFF"/>
        <w:spacing w:before="0" w:beforeAutospacing="0" w:after="0" w:afterAutospacing="0" w:line="315" w:lineRule="atLeast"/>
        <w:textAlignment w:val="baseline"/>
        <w:rPr>
          <w:rFonts w:ascii="Arial" w:hAnsi="Arial" w:cs="Arial"/>
          <w:sz w:val="22"/>
          <w:szCs w:val="22"/>
        </w:rPr>
      </w:pPr>
      <w:r w:rsidRPr="009D37D3">
        <w:rPr>
          <w:rFonts w:ascii="Arial" w:hAnsi="Arial" w:cs="Arial"/>
          <w:sz w:val="22"/>
          <w:szCs w:val="22"/>
        </w:rPr>
        <w:t xml:space="preserve">SUBJECT IDEA 1: </w:t>
      </w:r>
      <w:r>
        <w:rPr>
          <w:rFonts w:ascii="Arial" w:hAnsi="Arial" w:cs="Arial"/>
          <w:sz w:val="22"/>
          <w:szCs w:val="22"/>
        </w:rPr>
        <w:t>Have you seen this</w:t>
      </w:r>
      <w:r w:rsidRPr="009D37D3">
        <w:rPr>
          <w:rFonts w:ascii="Arial" w:hAnsi="Arial" w:cs="Arial"/>
          <w:sz w:val="22"/>
          <w:szCs w:val="22"/>
        </w:rPr>
        <w:t xml:space="preserve"> [name]?</w:t>
      </w:r>
    </w:p>
    <w:p w14:paraId="0B1585D6" w14:textId="77777777" w:rsidR="007D2AF3" w:rsidRPr="009D37D3" w:rsidRDefault="007D2AF3" w:rsidP="007D2AF3">
      <w:pPr>
        <w:pStyle w:val="NormalWeb"/>
        <w:shd w:val="clear" w:color="auto" w:fill="FFFFFF"/>
        <w:spacing w:before="0" w:beforeAutospacing="0" w:after="0" w:afterAutospacing="0" w:line="315" w:lineRule="atLeast"/>
        <w:textAlignment w:val="baseline"/>
        <w:rPr>
          <w:rFonts w:ascii="Arial" w:hAnsi="Arial" w:cs="Arial"/>
          <w:sz w:val="22"/>
          <w:szCs w:val="22"/>
        </w:rPr>
      </w:pPr>
      <w:r w:rsidRPr="009D37D3">
        <w:rPr>
          <w:rFonts w:ascii="Arial" w:hAnsi="Arial" w:cs="Arial"/>
          <w:sz w:val="22"/>
          <w:szCs w:val="22"/>
        </w:rPr>
        <w:t>SUBJECT IDEA 2: My favorite shortcuts to [goal]</w:t>
      </w:r>
    </w:p>
    <w:p w14:paraId="53BC0AC1" w14:textId="77777777" w:rsidR="007D2AF3" w:rsidRDefault="007D2AF3" w:rsidP="007D2AF3">
      <w:pPr>
        <w:pStyle w:val="NormalWeb"/>
        <w:shd w:val="clear" w:color="auto" w:fill="FFFFFF"/>
        <w:spacing w:before="0" w:beforeAutospacing="0" w:after="0" w:afterAutospacing="0" w:line="315" w:lineRule="atLeast"/>
        <w:textAlignment w:val="baseline"/>
        <w:rPr>
          <w:rFonts w:ascii="Arial" w:hAnsi="Arial" w:cs="Arial"/>
          <w:sz w:val="22"/>
          <w:szCs w:val="22"/>
        </w:rPr>
      </w:pPr>
      <w:r w:rsidRPr="009D37D3">
        <w:rPr>
          <w:rFonts w:ascii="Arial" w:hAnsi="Arial" w:cs="Arial"/>
          <w:sz w:val="22"/>
          <w:szCs w:val="22"/>
        </w:rPr>
        <w:t>SUBJECT IDEA 3: How to get the most from [product]</w:t>
      </w:r>
    </w:p>
    <w:p w14:paraId="6FF567CD" w14:textId="77777777" w:rsidR="007D2AF3" w:rsidRPr="009D37D3" w:rsidRDefault="007D2AF3" w:rsidP="007D2AF3">
      <w:pPr>
        <w:pStyle w:val="NormalWeb"/>
        <w:shd w:val="clear" w:color="auto" w:fill="FFFFFF"/>
        <w:spacing w:before="0" w:beforeAutospacing="0" w:after="0" w:afterAutospacing="0" w:line="315" w:lineRule="atLeast"/>
        <w:textAlignment w:val="baseline"/>
        <w:rPr>
          <w:rFonts w:ascii="Arial" w:hAnsi="Arial" w:cs="Arial"/>
          <w:sz w:val="22"/>
          <w:szCs w:val="22"/>
        </w:rPr>
      </w:pPr>
      <w:r>
        <w:rPr>
          <w:rFonts w:ascii="Arial" w:hAnsi="Arial" w:cs="Arial"/>
          <w:sz w:val="22"/>
          <w:szCs w:val="22"/>
        </w:rPr>
        <w:t>SUBJECT IDEA 4: Do You Have Any Questions [name]?</w:t>
      </w:r>
    </w:p>
    <w:p w14:paraId="349C0D92" w14:textId="77777777" w:rsidR="007D2AF3" w:rsidRPr="009D37D3" w:rsidRDefault="007D2AF3" w:rsidP="007D2AF3">
      <w:pPr>
        <w:rPr>
          <w:sz w:val="22"/>
          <w:szCs w:val="22"/>
        </w:rPr>
      </w:pPr>
    </w:p>
    <w:p w14:paraId="61C17BAB" w14:textId="77777777" w:rsidR="007D2AF3" w:rsidRDefault="007D2AF3" w:rsidP="007D2AF3">
      <w:pPr>
        <w:rPr>
          <w:sz w:val="22"/>
          <w:szCs w:val="22"/>
        </w:rPr>
      </w:pPr>
      <w:r w:rsidRPr="009D37D3">
        <w:rPr>
          <w:sz w:val="22"/>
          <w:szCs w:val="22"/>
        </w:rPr>
        <w:t>This email will be</w:t>
      </w:r>
      <w:r>
        <w:rPr>
          <w:sz w:val="22"/>
          <w:szCs w:val="22"/>
        </w:rPr>
        <w:t xml:space="preserve"> based on what type of message you want to send. </w:t>
      </w:r>
    </w:p>
    <w:p w14:paraId="56B242F6" w14:textId="77777777" w:rsidR="007D2AF3" w:rsidRDefault="007D2AF3" w:rsidP="007D2AF3">
      <w:pPr>
        <w:rPr>
          <w:sz w:val="22"/>
          <w:szCs w:val="22"/>
        </w:rPr>
      </w:pPr>
    </w:p>
    <w:p w14:paraId="0FBFAA2B" w14:textId="77777777" w:rsidR="007D2AF3" w:rsidRPr="008353E3" w:rsidRDefault="007D2AF3" w:rsidP="007D2AF3">
      <w:pPr>
        <w:pStyle w:val="ListParagraph"/>
        <w:numPr>
          <w:ilvl w:val="0"/>
          <w:numId w:val="1"/>
        </w:numPr>
        <w:rPr>
          <w:rFonts w:ascii="Arial" w:hAnsi="Arial" w:cs="Arial"/>
        </w:rPr>
      </w:pPr>
      <w:r w:rsidRPr="008353E3">
        <w:rPr>
          <w:rFonts w:ascii="Arial" w:hAnsi="Arial" w:cs="Arial"/>
        </w:rPr>
        <w:t xml:space="preserve">If you do a 'did you see this' type of message, you can summarize what you put in the previous message, focusing more on the benefits buyers will receive rather than the features and pieces of the product. </w:t>
      </w:r>
    </w:p>
    <w:p w14:paraId="46EFDC15" w14:textId="77777777" w:rsidR="007D2AF3" w:rsidRPr="008353E3" w:rsidRDefault="007D2AF3" w:rsidP="007D2AF3">
      <w:pPr>
        <w:rPr>
          <w:sz w:val="22"/>
          <w:szCs w:val="22"/>
        </w:rPr>
      </w:pPr>
    </w:p>
    <w:p w14:paraId="7ADAEEC3" w14:textId="77777777" w:rsidR="007D2AF3" w:rsidRPr="008353E3" w:rsidRDefault="007D2AF3" w:rsidP="007D2AF3">
      <w:pPr>
        <w:pStyle w:val="ListParagraph"/>
        <w:numPr>
          <w:ilvl w:val="0"/>
          <w:numId w:val="1"/>
        </w:numPr>
        <w:rPr>
          <w:rFonts w:ascii="Arial" w:hAnsi="Arial" w:cs="Arial"/>
        </w:rPr>
      </w:pPr>
      <w:r w:rsidRPr="008353E3">
        <w:rPr>
          <w:rFonts w:ascii="Arial" w:hAnsi="Arial" w:cs="Arial"/>
        </w:rPr>
        <w:t>A 'shortcuts' email might include shortcuts you learned while using the product. For example, with weight loss, it might be to meal prep once a week and to store in individual serving containers. It might be to shop at certain times to get the best deals or freshest foods.</w:t>
      </w:r>
    </w:p>
    <w:p w14:paraId="3C06A693" w14:textId="77777777" w:rsidR="007D2AF3" w:rsidRPr="008353E3" w:rsidRDefault="007D2AF3" w:rsidP="007D2AF3">
      <w:pPr>
        <w:rPr>
          <w:sz w:val="22"/>
          <w:szCs w:val="22"/>
        </w:rPr>
      </w:pPr>
    </w:p>
    <w:p w14:paraId="6631396E" w14:textId="77777777" w:rsidR="007D2AF3" w:rsidRDefault="007D2AF3" w:rsidP="007D2AF3">
      <w:pPr>
        <w:pStyle w:val="ListParagraph"/>
        <w:numPr>
          <w:ilvl w:val="0"/>
          <w:numId w:val="1"/>
        </w:numPr>
        <w:rPr>
          <w:rFonts w:ascii="Arial" w:hAnsi="Arial" w:cs="Arial"/>
        </w:rPr>
      </w:pPr>
      <w:r w:rsidRPr="008353E3">
        <w:rPr>
          <w:rFonts w:ascii="Arial" w:hAnsi="Arial" w:cs="Arial"/>
        </w:rPr>
        <w:t>The 'how to get the most" email would also be tips for using the product to its fullest.</w:t>
      </w:r>
    </w:p>
    <w:p w14:paraId="09751D9C" w14:textId="77777777" w:rsidR="007D2AF3" w:rsidRPr="008353E3" w:rsidRDefault="007D2AF3" w:rsidP="007D2AF3">
      <w:pPr>
        <w:pStyle w:val="ListParagraph"/>
        <w:rPr>
          <w:rFonts w:ascii="Arial" w:hAnsi="Arial" w:cs="Arial"/>
        </w:rPr>
      </w:pPr>
    </w:p>
    <w:p w14:paraId="6CFDABAE" w14:textId="77777777" w:rsidR="007D2AF3" w:rsidRPr="008353E3" w:rsidRDefault="007D2AF3" w:rsidP="007D2AF3">
      <w:pPr>
        <w:pStyle w:val="ListParagraph"/>
        <w:numPr>
          <w:ilvl w:val="0"/>
          <w:numId w:val="1"/>
        </w:numPr>
        <w:rPr>
          <w:rFonts w:ascii="Arial" w:hAnsi="Arial" w:cs="Arial"/>
        </w:rPr>
      </w:pPr>
      <w:r>
        <w:rPr>
          <w:rFonts w:ascii="Arial" w:hAnsi="Arial" w:cs="Arial"/>
        </w:rPr>
        <w:t xml:space="preserve">The 'questions' email might just say you're following up to see if they have any questions before they buy. Offer to answer any they </w:t>
      </w:r>
      <w:proofErr w:type="gramStart"/>
      <w:r>
        <w:rPr>
          <w:rFonts w:ascii="Arial" w:hAnsi="Arial" w:cs="Arial"/>
        </w:rPr>
        <w:t>have to</w:t>
      </w:r>
      <w:proofErr w:type="gramEnd"/>
      <w:r>
        <w:rPr>
          <w:rFonts w:ascii="Arial" w:hAnsi="Arial" w:cs="Arial"/>
        </w:rPr>
        <w:t xml:space="preserve"> ensure they are confident in their decision to buy, etc. </w:t>
      </w:r>
    </w:p>
    <w:p w14:paraId="5AB03363" w14:textId="77777777" w:rsidR="007D2AF3" w:rsidRDefault="007D2AF3" w:rsidP="007D2AF3">
      <w:pPr>
        <w:rPr>
          <w:sz w:val="22"/>
          <w:szCs w:val="22"/>
        </w:rPr>
      </w:pPr>
    </w:p>
    <w:p w14:paraId="34B03C80" w14:textId="77777777" w:rsidR="007D2AF3" w:rsidRPr="009D37D3" w:rsidRDefault="007D2AF3" w:rsidP="007D2AF3">
      <w:pPr>
        <w:rPr>
          <w:sz w:val="22"/>
          <w:szCs w:val="22"/>
        </w:rPr>
      </w:pPr>
      <w:r>
        <w:rPr>
          <w:sz w:val="22"/>
          <w:szCs w:val="22"/>
        </w:rPr>
        <w:t xml:space="preserve">Again, adding a compelling call to action at the end. </w:t>
      </w:r>
    </w:p>
    <w:p w14:paraId="729442CF" w14:textId="77777777" w:rsidR="006E666B" w:rsidRDefault="006E666B"/>
    <w:sectPr w:rsidR="006E6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346DD"/>
    <w:multiLevelType w:val="hybridMultilevel"/>
    <w:tmpl w:val="A73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F3"/>
    <w:rsid w:val="002D64FC"/>
    <w:rsid w:val="006E666B"/>
    <w:rsid w:val="007D2AF3"/>
    <w:rsid w:val="00F9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9CAF"/>
  <w15:chartTrackingRefBased/>
  <w15:docId w15:val="{24913984-1D12-441A-8679-7BBF2A0F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F3"/>
  </w:style>
  <w:style w:type="paragraph" w:styleId="Heading1">
    <w:name w:val="heading 1"/>
    <w:basedOn w:val="Normal"/>
    <w:next w:val="Normal"/>
    <w:link w:val="Heading1Char"/>
    <w:uiPriority w:val="9"/>
    <w:qFormat/>
    <w:rsid w:val="00F90C3B"/>
    <w:pPr>
      <w:keepNext/>
      <w:spacing w:before="240" w:after="60" w:line="276" w:lineRule="auto"/>
      <w:outlineLvl w:val="0"/>
    </w:pPr>
    <w:rPr>
      <w:rFonts w:eastAsiaTheme="majorEastAsi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C3B"/>
    <w:rPr>
      <w:rFonts w:eastAsiaTheme="majorEastAsia" w:cstheme="majorBidi"/>
      <w:b/>
      <w:bCs/>
      <w:kern w:val="32"/>
      <w:sz w:val="28"/>
      <w:szCs w:val="32"/>
    </w:rPr>
  </w:style>
  <w:style w:type="paragraph" w:styleId="Title">
    <w:name w:val="Title"/>
    <w:basedOn w:val="Normal"/>
    <w:next w:val="Normal"/>
    <w:link w:val="TitleChar"/>
    <w:uiPriority w:val="10"/>
    <w:qFormat/>
    <w:rsid w:val="002D64FC"/>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D64FC"/>
    <w:rPr>
      <w:rFonts w:eastAsiaTheme="majorEastAsia" w:cstheme="majorBidi"/>
      <w:b/>
      <w:spacing w:val="-10"/>
      <w:kern w:val="28"/>
      <w:sz w:val="32"/>
      <w:szCs w:val="56"/>
    </w:rPr>
  </w:style>
  <w:style w:type="paragraph" w:styleId="Subtitle">
    <w:name w:val="Subtitle"/>
    <w:basedOn w:val="Normal"/>
    <w:next w:val="Normal"/>
    <w:link w:val="SubtitleChar"/>
    <w:uiPriority w:val="11"/>
    <w:qFormat/>
    <w:rsid w:val="002D64FC"/>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D64FC"/>
    <w:rPr>
      <w:rFonts w:eastAsiaTheme="minorEastAsia" w:cstheme="minorBidi"/>
      <w:color w:val="5A5A5A" w:themeColor="text1" w:themeTint="A5"/>
      <w:spacing w:val="15"/>
      <w:sz w:val="22"/>
      <w:szCs w:val="22"/>
    </w:rPr>
  </w:style>
  <w:style w:type="paragraph" w:styleId="ListParagraph">
    <w:name w:val="List Paragraph"/>
    <w:basedOn w:val="Normal"/>
    <w:uiPriority w:val="34"/>
    <w:qFormat/>
    <w:rsid w:val="007D2AF3"/>
    <w:pPr>
      <w:spacing w:after="160" w:line="259" w:lineRule="auto"/>
      <w:ind w:left="720"/>
      <w:contextualSpacing/>
    </w:pPr>
    <w:rPr>
      <w:rFonts w:ascii="Calibri" w:eastAsia="Calibri" w:hAnsi="Calibri" w:cs="Times New Roman"/>
      <w:sz w:val="22"/>
      <w:szCs w:val="22"/>
      <w:lang w:val="en-CA"/>
    </w:rPr>
  </w:style>
  <w:style w:type="paragraph" w:styleId="NormalWeb">
    <w:name w:val="Normal (Web)"/>
    <w:basedOn w:val="Normal"/>
    <w:uiPriority w:val="99"/>
    <w:unhideWhenUsed/>
    <w:rsid w:val="007D2AF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D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Spier</dc:creator>
  <cp:keywords/>
  <dc:description/>
  <cp:lastModifiedBy>Melody Spier</cp:lastModifiedBy>
  <cp:revision>1</cp:revision>
  <dcterms:created xsi:type="dcterms:W3CDTF">2020-03-28T21:51:00Z</dcterms:created>
  <dcterms:modified xsi:type="dcterms:W3CDTF">2020-03-28T21:51:00Z</dcterms:modified>
</cp:coreProperties>
</file>